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26" w:rsidRDefault="00257F26" w:rsidP="00257F26">
      <w:pPr>
        <w:pStyle w:val="Titel"/>
      </w:pPr>
      <w:r>
        <w:t>Findet den Chef</w:t>
      </w:r>
    </w:p>
    <w:p w:rsidR="00257F26" w:rsidRDefault="00257F26" w:rsidP="00257F26">
      <w:pPr>
        <w:pStyle w:val="Untertitel"/>
      </w:pPr>
      <w:r>
        <w:t>Laufzettel</w:t>
      </w:r>
    </w:p>
    <w:p w:rsidR="00257F26" w:rsidRPr="00257F26" w:rsidRDefault="00257F26" w:rsidP="00161215">
      <w:pPr>
        <w:rPr>
          <w:rFonts w:asciiTheme="minorHAnsi" w:hAnsiTheme="minorHAnsi" w:cstheme="minorHAnsi"/>
          <w:sz w:val="28"/>
          <w:szCs w:val="28"/>
        </w:rPr>
      </w:pPr>
    </w:p>
    <w:p w:rsidR="00257F26" w:rsidRPr="00257F26" w:rsidRDefault="00257F26" w:rsidP="00161215">
      <w:pPr>
        <w:rPr>
          <w:rFonts w:asciiTheme="minorHAnsi" w:hAnsiTheme="minorHAnsi" w:cstheme="minorHAnsi"/>
          <w:sz w:val="28"/>
          <w:szCs w:val="28"/>
        </w:rPr>
      </w:pPr>
    </w:p>
    <w:p w:rsidR="00161215" w:rsidRPr="00257F26" w:rsidRDefault="00161215" w:rsidP="00161215">
      <w:pPr>
        <w:rPr>
          <w:rFonts w:asciiTheme="minorHAnsi" w:hAnsiTheme="minorHAnsi" w:cstheme="minorHAnsi"/>
          <w:sz w:val="28"/>
          <w:szCs w:val="28"/>
        </w:rPr>
      </w:pPr>
      <w:r w:rsidRPr="00257F26">
        <w:rPr>
          <w:rFonts w:asciiTheme="minorHAnsi" w:hAnsiTheme="minorHAnsi" w:cstheme="minorHAnsi"/>
          <w:sz w:val="28"/>
          <w:szCs w:val="28"/>
        </w:rPr>
        <w:t>Liebe Kollegen,</w:t>
      </w:r>
    </w:p>
    <w:p w:rsidR="00257F26" w:rsidRDefault="00257F26" w:rsidP="00161215">
      <w:pPr>
        <w:rPr>
          <w:rFonts w:asciiTheme="minorHAnsi" w:hAnsiTheme="minorHAnsi" w:cstheme="minorHAnsi"/>
          <w:sz w:val="28"/>
          <w:szCs w:val="28"/>
        </w:rPr>
      </w:pPr>
    </w:p>
    <w:p w:rsidR="00161215" w:rsidRPr="00257F26" w:rsidRDefault="00161215" w:rsidP="00161215">
      <w:pPr>
        <w:rPr>
          <w:rFonts w:asciiTheme="minorHAnsi" w:hAnsiTheme="minorHAnsi" w:cstheme="minorHAnsi"/>
          <w:sz w:val="28"/>
          <w:szCs w:val="28"/>
        </w:rPr>
      </w:pPr>
      <w:r w:rsidRPr="00257F26">
        <w:rPr>
          <w:rFonts w:asciiTheme="minorHAnsi" w:hAnsiTheme="minorHAnsi" w:cstheme="minorHAnsi"/>
          <w:sz w:val="28"/>
          <w:szCs w:val="28"/>
        </w:rPr>
        <w:t xml:space="preserve">unter uns gesagt: Der Chef ist völlig übergeschnappt! Nicht einmal seine eigene Sekretärin hat er wiedererkannt.  Seit heute Morgen treibt er sich unter falschem Namen in der Innenstadt herum. Findet den armen Kerl und bringt ihn schnellst möglichst zur Zentrale (unserem jetzigen Treffpunkt) zurück! Beginnt mit der Suche in der _____Str. und verlasst nicht den auf dem Stadtplan markierten Suchradius. </w:t>
      </w:r>
    </w:p>
    <w:p w:rsidR="00161215" w:rsidRPr="00257F26" w:rsidRDefault="00161215" w:rsidP="00161215">
      <w:pPr>
        <w:rPr>
          <w:rFonts w:asciiTheme="minorHAnsi" w:hAnsiTheme="minorHAnsi" w:cstheme="minorHAnsi"/>
          <w:sz w:val="28"/>
          <w:szCs w:val="28"/>
        </w:rPr>
      </w:pPr>
      <w:bookmarkStart w:id="0" w:name="_GoBack"/>
      <w:bookmarkEnd w:id="0"/>
      <w:r w:rsidRPr="00257F26">
        <w:rPr>
          <w:rFonts w:asciiTheme="minorHAnsi" w:hAnsiTheme="minorHAnsi" w:cstheme="minorHAnsi"/>
          <w:sz w:val="28"/>
          <w:szCs w:val="28"/>
        </w:rPr>
        <w:t>Falls ihr weitere verwirrte Chefs entdeckt, versucht sie ebenfalls zum Mitkommen zu überreden. Gelingt dies nicht, notiert ihren Aufenthaltsort im Stadtplan.</w:t>
      </w:r>
    </w:p>
    <w:p w:rsidR="00257F26" w:rsidRDefault="00257F26" w:rsidP="00161215">
      <w:pPr>
        <w:rPr>
          <w:rFonts w:asciiTheme="minorHAnsi" w:hAnsiTheme="minorHAnsi" w:cstheme="minorHAnsi"/>
          <w:sz w:val="28"/>
          <w:szCs w:val="28"/>
        </w:rPr>
      </w:pPr>
    </w:p>
    <w:p w:rsidR="00161215" w:rsidRPr="00257F26" w:rsidRDefault="00161215" w:rsidP="00161215">
      <w:pPr>
        <w:rPr>
          <w:rFonts w:asciiTheme="minorHAnsi" w:hAnsiTheme="minorHAnsi" w:cstheme="minorHAnsi"/>
          <w:sz w:val="28"/>
          <w:szCs w:val="28"/>
        </w:rPr>
      </w:pPr>
      <w:r w:rsidRPr="00257F26">
        <w:rPr>
          <w:rFonts w:asciiTheme="minorHAnsi" w:hAnsiTheme="minorHAnsi" w:cstheme="minorHAnsi"/>
          <w:sz w:val="28"/>
          <w:szCs w:val="28"/>
        </w:rPr>
        <w:t xml:space="preserve">Wir sehen uns zur </w:t>
      </w:r>
      <w:r w:rsidR="00257F26" w:rsidRPr="00257F26">
        <w:rPr>
          <w:rFonts w:asciiTheme="minorHAnsi" w:hAnsiTheme="minorHAnsi" w:cstheme="minorHAnsi"/>
          <w:sz w:val="28"/>
          <w:szCs w:val="28"/>
        </w:rPr>
        <w:t>Kaffeepause</w:t>
      </w:r>
      <w:r w:rsidRPr="00257F26">
        <w:rPr>
          <w:rFonts w:asciiTheme="minorHAnsi" w:hAnsiTheme="minorHAnsi" w:cstheme="minorHAnsi"/>
          <w:sz w:val="28"/>
          <w:szCs w:val="28"/>
        </w:rPr>
        <w:t xml:space="preserve"> um _____Uhr wieder.</w:t>
      </w:r>
    </w:p>
    <w:p w:rsidR="00257F26" w:rsidRDefault="00257F26" w:rsidP="00161215">
      <w:pPr>
        <w:rPr>
          <w:rFonts w:asciiTheme="minorHAnsi" w:hAnsiTheme="minorHAnsi" w:cstheme="minorHAnsi"/>
          <w:sz w:val="28"/>
          <w:szCs w:val="28"/>
        </w:rPr>
      </w:pPr>
    </w:p>
    <w:p w:rsidR="00161215" w:rsidRPr="00257F26" w:rsidRDefault="00161215" w:rsidP="00161215">
      <w:pPr>
        <w:rPr>
          <w:rFonts w:asciiTheme="minorHAnsi" w:hAnsiTheme="minorHAnsi" w:cstheme="minorHAnsi"/>
          <w:i/>
          <w:sz w:val="28"/>
          <w:szCs w:val="28"/>
        </w:rPr>
      </w:pPr>
      <w:r w:rsidRPr="00257F26">
        <w:rPr>
          <w:rFonts w:asciiTheme="minorHAnsi" w:hAnsiTheme="minorHAnsi" w:cstheme="minorHAnsi"/>
          <w:i/>
          <w:sz w:val="28"/>
          <w:szCs w:val="28"/>
        </w:rPr>
        <w:t xml:space="preserve">Euer Mitarbeiter des Monats </w:t>
      </w:r>
    </w:p>
    <w:p w:rsidR="005876AF" w:rsidRPr="00257F26" w:rsidRDefault="00CA6C6A" w:rsidP="00161215">
      <w:pPr>
        <w:rPr>
          <w:rFonts w:asciiTheme="minorHAnsi" w:hAnsiTheme="minorHAnsi" w:cstheme="minorHAnsi"/>
          <w:sz w:val="28"/>
          <w:szCs w:val="28"/>
        </w:rPr>
      </w:pPr>
    </w:p>
    <w:sectPr w:rsidR="005876AF" w:rsidRPr="00257F2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26" w:rsidRDefault="00257F26" w:rsidP="00257F26">
      <w:r>
        <w:separator/>
      </w:r>
    </w:p>
  </w:endnote>
  <w:endnote w:type="continuationSeparator" w:id="0">
    <w:p w:rsidR="00257F26" w:rsidRDefault="00257F26" w:rsidP="0025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26" w:rsidRDefault="00257F26" w:rsidP="00257F26">
      <w:r>
        <w:separator/>
      </w:r>
    </w:p>
  </w:footnote>
  <w:footnote w:type="continuationSeparator" w:id="0">
    <w:p w:rsidR="00257F26" w:rsidRDefault="00257F26" w:rsidP="0025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26" w:rsidRPr="00257F26" w:rsidRDefault="00257F26" w:rsidP="00257F26">
    <w:pPr>
      <w:pStyle w:val="Kopfzeile"/>
      <w:rPr>
        <w:rFonts w:asciiTheme="minorHAnsi" w:hAnsiTheme="minorHAnsi" w:cstheme="minorHAnsi"/>
        <w:i/>
        <w:sz w:val="22"/>
        <w:szCs w:val="22"/>
      </w:rPr>
    </w:pPr>
    <w:r>
      <w:rPr>
        <w:rFonts w:asciiTheme="minorHAnsi" w:hAnsiTheme="minorHAnsi" w:cstheme="minorHAnsi"/>
        <w:b/>
        <w:sz w:val="22"/>
        <w:szCs w:val="22"/>
      </w:rPr>
      <w:t>BORN</w:t>
    </w:r>
    <w:r>
      <w:rPr>
        <w:rFonts w:asciiTheme="minorHAnsi" w:hAnsiTheme="minorHAnsi" w:cstheme="minorHAnsi"/>
        <w:sz w:val="22"/>
        <w:szCs w:val="22"/>
      </w:rPr>
      <w:t xml:space="preserve">-Verlag </w:t>
    </w:r>
    <w:r>
      <w:rPr>
        <w:rFonts w:asciiTheme="minorHAnsi" w:hAnsiTheme="minorHAnsi" w:cstheme="minorHAnsi"/>
        <w:sz w:val="22"/>
        <w:szCs w:val="22"/>
      </w:rPr>
      <w:tab/>
    </w:r>
    <w:proofErr w:type="spellStart"/>
    <w:r>
      <w:rPr>
        <w:rFonts w:asciiTheme="minorHAnsi" w:hAnsiTheme="minorHAnsi" w:cstheme="minorHAnsi"/>
        <w:sz w:val="22"/>
        <w:szCs w:val="22"/>
      </w:rPr>
      <w:t>Outdoorspiele</w:t>
    </w:r>
    <w:proofErr w:type="spellEnd"/>
    <w:r>
      <w:rPr>
        <w:rFonts w:asciiTheme="minorHAnsi" w:hAnsiTheme="minorHAnsi" w:cstheme="minorHAnsi"/>
        <w:sz w:val="22"/>
        <w:szCs w:val="22"/>
      </w:rPr>
      <w:tab/>
    </w:r>
    <w:r>
      <w:rPr>
        <w:rFonts w:asciiTheme="minorHAnsi" w:hAnsiTheme="minorHAnsi" w:cstheme="minorHAnsi"/>
        <w:i/>
        <w:sz w:val="22"/>
        <w:szCs w:val="22"/>
      </w:rPr>
      <w:t>Findet den Chef: Laufzettel</w:t>
    </w:r>
  </w:p>
  <w:p w:rsidR="00257F26" w:rsidRDefault="00257F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5"/>
    <w:rsid w:val="000F10D4"/>
    <w:rsid w:val="00161215"/>
    <w:rsid w:val="00257F26"/>
    <w:rsid w:val="00B511A9"/>
    <w:rsid w:val="00EE5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CB83"/>
  <w15:chartTrackingRefBased/>
  <w15:docId w15:val="{C4CA3061-C9CB-423F-9C0A-BA10F3F4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6121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F26"/>
    <w:pPr>
      <w:tabs>
        <w:tab w:val="center" w:pos="4536"/>
        <w:tab w:val="right" w:pos="9072"/>
      </w:tabs>
    </w:pPr>
  </w:style>
  <w:style w:type="character" w:customStyle="1" w:styleId="KopfzeileZchn">
    <w:name w:val="Kopfzeile Zchn"/>
    <w:basedOn w:val="Absatz-Standardschriftart"/>
    <w:link w:val="Kopfzeile"/>
    <w:uiPriority w:val="99"/>
    <w:rsid w:val="00257F2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57F26"/>
    <w:pPr>
      <w:tabs>
        <w:tab w:val="center" w:pos="4536"/>
        <w:tab w:val="right" w:pos="9072"/>
      </w:tabs>
    </w:pPr>
  </w:style>
  <w:style w:type="character" w:customStyle="1" w:styleId="FuzeileZchn">
    <w:name w:val="Fußzeile Zchn"/>
    <w:basedOn w:val="Absatz-Standardschriftart"/>
    <w:link w:val="Fuzeile"/>
    <w:uiPriority w:val="99"/>
    <w:rsid w:val="00257F26"/>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257F2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7F26"/>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257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57F26"/>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4</cp:revision>
  <dcterms:created xsi:type="dcterms:W3CDTF">2016-10-19T09:54:00Z</dcterms:created>
  <dcterms:modified xsi:type="dcterms:W3CDTF">2017-01-05T22:15:00Z</dcterms:modified>
</cp:coreProperties>
</file>